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CF92" w14:textId="77777777" w:rsidR="00BA36CE" w:rsidRDefault="00BA36CE" w:rsidP="00F43DB3">
      <w:pPr>
        <w:jc w:val="center"/>
        <w:rPr>
          <w:b/>
          <w:bCs/>
          <w:sz w:val="28"/>
          <w:szCs w:val="28"/>
        </w:rPr>
      </w:pPr>
    </w:p>
    <w:p w14:paraId="5D1791F0" w14:textId="6C330E1B" w:rsidR="00542148" w:rsidRDefault="002E57B9" w:rsidP="00F43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SALES </w:t>
      </w:r>
      <w:r w:rsidR="0020305C">
        <w:rPr>
          <w:b/>
          <w:bCs/>
          <w:sz w:val="28"/>
          <w:szCs w:val="28"/>
        </w:rPr>
        <w:t>EXECUTIVE</w:t>
      </w:r>
    </w:p>
    <w:p w14:paraId="0AFFD439" w14:textId="5FA04C42" w:rsidR="001563AA" w:rsidRPr="001563AA" w:rsidRDefault="001563AA" w:rsidP="001563AA">
      <w:pPr>
        <w:rPr>
          <w:sz w:val="24"/>
          <w:szCs w:val="24"/>
        </w:rPr>
      </w:pPr>
      <w:r w:rsidRPr="001563AA">
        <w:rPr>
          <w:sz w:val="24"/>
          <w:szCs w:val="24"/>
        </w:rPr>
        <w:t xml:space="preserve">Do you feel like a number at your </w:t>
      </w:r>
      <w:r>
        <w:rPr>
          <w:sz w:val="24"/>
          <w:szCs w:val="24"/>
        </w:rPr>
        <w:t xml:space="preserve">current </w:t>
      </w:r>
      <w:r w:rsidRPr="001563AA">
        <w:rPr>
          <w:sz w:val="24"/>
          <w:szCs w:val="24"/>
        </w:rPr>
        <w:t>company?</w:t>
      </w:r>
    </w:p>
    <w:p w14:paraId="372DC8DF" w14:textId="68936E48" w:rsidR="001563AA" w:rsidRPr="001563AA" w:rsidRDefault="001563AA" w:rsidP="001563AA">
      <w:pPr>
        <w:rPr>
          <w:sz w:val="24"/>
          <w:szCs w:val="24"/>
        </w:rPr>
      </w:pPr>
      <w:r w:rsidRPr="001563AA">
        <w:rPr>
          <w:sz w:val="24"/>
          <w:szCs w:val="24"/>
        </w:rPr>
        <w:t>Do you feel like you are constantly judged by “what you have done for me lately?”</w:t>
      </w:r>
    </w:p>
    <w:p w14:paraId="7F40084E" w14:textId="70AD106B" w:rsidR="001563AA" w:rsidRPr="001563AA" w:rsidRDefault="001563AA" w:rsidP="001563AA">
      <w:pPr>
        <w:rPr>
          <w:sz w:val="24"/>
          <w:szCs w:val="24"/>
        </w:rPr>
      </w:pPr>
      <w:r w:rsidRPr="001563AA">
        <w:rPr>
          <w:sz w:val="24"/>
          <w:szCs w:val="24"/>
        </w:rPr>
        <w:t>Are you tired of starting at zero every new fiscal with nothing to show for the previous year of hard work?</w:t>
      </w:r>
    </w:p>
    <w:p w14:paraId="1A3DEE59" w14:textId="6DFF16A2" w:rsidR="001563AA" w:rsidRPr="001563AA" w:rsidRDefault="001563AA" w:rsidP="001563AA">
      <w:pPr>
        <w:rPr>
          <w:sz w:val="24"/>
          <w:szCs w:val="24"/>
        </w:rPr>
      </w:pPr>
      <w:r w:rsidRPr="001563AA">
        <w:rPr>
          <w:sz w:val="24"/>
          <w:szCs w:val="24"/>
        </w:rPr>
        <w:t>Would you like to continue to get paid residual income on every client you sell instead of a one</w:t>
      </w:r>
      <w:r w:rsidR="00027ADA">
        <w:rPr>
          <w:sz w:val="24"/>
          <w:szCs w:val="24"/>
        </w:rPr>
        <w:t>-</w:t>
      </w:r>
      <w:r w:rsidRPr="001563AA">
        <w:rPr>
          <w:sz w:val="24"/>
          <w:szCs w:val="24"/>
        </w:rPr>
        <w:t>time commission</w:t>
      </w:r>
      <w:r w:rsidR="009331C4">
        <w:rPr>
          <w:sz w:val="24"/>
          <w:szCs w:val="24"/>
        </w:rPr>
        <w:t xml:space="preserve"> and truly build a book of business?</w:t>
      </w:r>
    </w:p>
    <w:p w14:paraId="6FAEBC52" w14:textId="6E143E15" w:rsidR="001563AA" w:rsidRPr="00027ADA" w:rsidRDefault="001563AA" w:rsidP="001563AA">
      <w:pPr>
        <w:jc w:val="center"/>
        <w:rPr>
          <w:b/>
          <w:bCs/>
          <w:sz w:val="28"/>
          <w:szCs w:val="28"/>
        </w:rPr>
      </w:pPr>
      <w:r w:rsidRPr="00027ADA">
        <w:rPr>
          <w:b/>
          <w:bCs/>
          <w:sz w:val="28"/>
          <w:szCs w:val="28"/>
        </w:rPr>
        <w:t>If these questions resonate with you or you work for a large national HCM firm</w:t>
      </w:r>
      <w:r w:rsidR="009331C4" w:rsidRPr="00027ADA">
        <w:rPr>
          <w:b/>
          <w:bCs/>
          <w:sz w:val="28"/>
          <w:szCs w:val="28"/>
        </w:rPr>
        <w:t xml:space="preserve"> (or both)</w:t>
      </w:r>
      <w:r w:rsidRPr="00027ADA">
        <w:rPr>
          <w:b/>
          <w:bCs/>
          <w:sz w:val="28"/>
          <w:szCs w:val="28"/>
        </w:rPr>
        <w:t>, this could be the opportunity for you!</w:t>
      </w:r>
    </w:p>
    <w:p w14:paraId="199EA7F0" w14:textId="77777777" w:rsidR="00027ADA" w:rsidRPr="009331C4" w:rsidRDefault="00027ADA" w:rsidP="001563AA">
      <w:pPr>
        <w:jc w:val="center"/>
        <w:rPr>
          <w:b/>
          <w:bCs/>
          <w:sz w:val="28"/>
          <w:szCs w:val="28"/>
        </w:rPr>
      </w:pPr>
    </w:p>
    <w:p w14:paraId="262FA891" w14:textId="7544C89C" w:rsidR="0060007E" w:rsidRDefault="009331C4" w:rsidP="006000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 of the benefits our sales reps enjoy:</w:t>
      </w:r>
    </w:p>
    <w:p w14:paraId="6FD88187" w14:textId="521E111F" w:rsidR="0060007E" w:rsidRPr="009331C4" w:rsidRDefault="0060007E" w:rsidP="0060007E">
      <w:pPr>
        <w:rPr>
          <w:sz w:val="24"/>
          <w:szCs w:val="24"/>
        </w:rPr>
      </w:pPr>
      <w:r w:rsidRPr="009331C4">
        <w:rPr>
          <w:sz w:val="24"/>
          <w:szCs w:val="24"/>
        </w:rPr>
        <w:t>-Competitive salary</w:t>
      </w:r>
    </w:p>
    <w:p w14:paraId="57DA0D74" w14:textId="71DA9FAD" w:rsidR="0060007E" w:rsidRPr="009331C4" w:rsidRDefault="0060007E" w:rsidP="0060007E">
      <w:pPr>
        <w:rPr>
          <w:sz w:val="24"/>
          <w:szCs w:val="24"/>
        </w:rPr>
      </w:pPr>
      <w:r w:rsidRPr="009331C4">
        <w:rPr>
          <w:sz w:val="24"/>
          <w:szCs w:val="24"/>
        </w:rPr>
        <w:t>-Residual commission on all sales</w:t>
      </w:r>
    </w:p>
    <w:p w14:paraId="1AEB82C2" w14:textId="0433C010" w:rsidR="0060007E" w:rsidRDefault="0060007E" w:rsidP="0060007E">
      <w:pPr>
        <w:rPr>
          <w:sz w:val="24"/>
          <w:szCs w:val="24"/>
        </w:rPr>
      </w:pPr>
      <w:r w:rsidRPr="009331C4">
        <w:rPr>
          <w:sz w:val="24"/>
          <w:szCs w:val="24"/>
        </w:rPr>
        <w:t>-Exclusive ownership of upsell opportunity for your clients (no inside sales!) with a service staff trained to find them for you</w:t>
      </w:r>
    </w:p>
    <w:p w14:paraId="505BE713" w14:textId="50128CDF" w:rsidR="00E140AA" w:rsidRPr="009331C4" w:rsidRDefault="00E140AA" w:rsidP="0060007E">
      <w:pPr>
        <w:rPr>
          <w:sz w:val="24"/>
          <w:szCs w:val="24"/>
        </w:rPr>
      </w:pPr>
      <w:r>
        <w:rPr>
          <w:sz w:val="24"/>
          <w:szCs w:val="24"/>
        </w:rPr>
        <w:t>-Ability to sell to any size company with no segmentation</w:t>
      </w:r>
    </w:p>
    <w:p w14:paraId="76EB90C4" w14:textId="1E877283" w:rsidR="0060007E" w:rsidRDefault="0060007E" w:rsidP="0060007E">
      <w:pPr>
        <w:rPr>
          <w:sz w:val="24"/>
          <w:szCs w:val="24"/>
        </w:rPr>
      </w:pPr>
      <w:r w:rsidRPr="009331C4">
        <w:rPr>
          <w:sz w:val="24"/>
          <w:szCs w:val="24"/>
        </w:rPr>
        <w:t>-Expense reimbursement</w:t>
      </w:r>
    </w:p>
    <w:p w14:paraId="4D40BB52" w14:textId="4F60AD67" w:rsidR="009331C4" w:rsidRPr="009331C4" w:rsidRDefault="009331C4" w:rsidP="0060007E">
      <w:pPr>
        <w:rPr>
          <w:sz w:val="24"/>
          <w:szCs w:val="24"/>
        </w:rPr>
      </w:pPr>
      <w:r>
        <w:rPr>
          <w:sz w:val="24"/>
          <w:szCs w:val="24"/>
        </w:rPr>
        <w:t>-investment in local networking, chamber, and COIs by the company on your behalf</w:t>
      </w:r>
    </w:p>
    <w:p w14:paraId="4B198DB9" w14:textId="6878B3B5" w:rsidR="0060007E" w:rsidRPr="009331C4" w:rsidRDefault="0060007E" w:rsidP="0060007E">
      <w:pPr>
        <w:rPr>
          <w:sz w:val="24"/>
          <w:szCs w:val="24"/>
        </w:rPr>
      </w:pPr>
      <w:r w:rsidRPr="009331C4">
        <w:rPr>
          <w:sz w:val="24"/>
          <w:szCs w:val="24"/>
        </w:rPr>
        <w:t>-</w:t>
      </w:r>
      <w:r w:rsidR="00E140AA">
        <w:rPr>
          <w:sz w:val="24"/>
          <w:szCs w:val="24"/>
        </w:rPr>
        <w:t>Access to a</w:t>
      </w:r>
      <w:r w:rsidR="00027ADA">
        <w:rPr>
          <w:sz w:val="24"/>
          <w:szCs w:val="24"/>
        </w:rPr>
        <w:t xml:space="preserve">n in-house </w:t>
      </w:r>
      <w:r w:rsidR="00E140AA">
        <w:rPr>
          <w:sz w:val="24"/>
          <w:szCs w:val="24"/>
        </w:rPr>
        <w:t>demo specialist</w:t>
      </w:r>
    </w:p>
    <w:p w14:paraId="00180927" w14:textId="05D1DD05" w:rsidR="0060007E" w:rsidRPr="009331C4" w:rsidRDefault="0060007E" w:rsidP="0060007E">
      <w:pPr>
        <w:rPr>
          <w:sz w:val="24"/>
          <w:szCs w:val="24"/>
        </w:rPr>
      </w:pPr>
      <w:r w:rsidRPr="009331C4">
        <w:rPr>
          <w:sz w:val="24"/>
          <w:szCs w:val="24"/>
        </w:rPr>
        <w:t>-Aggressive Commission Structure</w:t>
      </w:r>
      <w:r w:rsidR="009331C4" w:rsidRPr="009331C4">
        <w:rPr>
          <w:sz w:val="24"/>
          <w:szCs w:val="24"/>
        </w:rPr>
        <w:t xml:space="preserve"> (see table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002"/>
      </w:tblGrid>
      <w:tr w:rsidR="0060007E" w:rsidRPr="009331C4" w14:paraId="576129F8" w14:textId="77777777" w:rsidTr="009331C4">
        <w:trPr>
          <w:trHeight w:val="281"/>
        </w:trPr>
        <w:tc>
          <w:tcPr>
            <w:tcW w:w="1332" w:type="dxa"/>
          </w:tcPr>
          <w:p w14:paraId="399A756D" w14:textId="5D3EB0DB" w:rsidR="0060007E" w:rsidRPr="009331C4" w:rsidRDefault="0060007E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$0-150K</w:t>
            </w:r>
          </w:p>
        </w:tc>
        <w:tc>
          <w:tcPr>
            <w:tcW w:w="1002" w:type="dxa"/>
          </w:tcPr>
          <w:p w14:paraId="7597B0A9" w14:textId="308B1D77" w:rsidR="0060007E" w:rsidRPr="009331C4" w:rsidRDefault="009331C4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15%</w:t>
            </w:r>
          </w:p>
        </w:tc>
      </w:tr>
      <w:tr w:rsidR="0060007E" w:rsidRPr="009331C4" w14:paraId="71515A21" w14:textId="77777777" w:rsidTr="009331C4">
        <w:trPr>
          <w:trHeight w:val="281"/>
        </w:trPr>
        <w:tc>
          <w:tcPr>
            <w:tcW w:w="1332" w:type="dxa"/>
          </w:tcPr>
          <w:p w14:paraId="4594028F" w14:textId="06A3F736" w:rsidR="0060007E" w:rsidRPr="009331C4" w:rsidRDefault="0060007E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$151-250k</w:t>
            </w:r>
          </w:p>
        </w:tc>
        <w:tc>
          <w:tcPr>
            <w:tcW w:w="1002" w:type="dxa"/>
          </w:tcPr>
          <w:p w14:paraId="5A32FE44" w14:textId="6C8C2654" w:rsidR="0060007E" w:rsidRPr="009331C4" w:rsidRDefault="009331C4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25%</w:t>
            </w:r>
          </w:p>
        </w:tc>
      </w:tr>
      <w:tr w:rsidR="0060007E" w:rsidRPr="009331C4" w14:paraId="206F4003" w14:textId="77777777" w:rsidTr="009331C4">
        <w:trPr>
          <w:trHeight w:val="296"/>
        </w:trPr>
        <w:tc>
          <w:tcPr>
            <w:tcW w:w="1332" w:type="dxa"/>
          </w:tcPr>
          <w:p w14:paraId="58FBA59D" w14:textId="77B85316" w:rsidR="0060007E" w:rsidRPr="009331C4" w:rsidRDefault="0060007E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$251-350k</w:t>
            </w:r>
          </w:p>
        </w:tc>
        <w:tc>
          <w:tcPr>
            <w:tcW w:w="1002" w:type="dxa"/>
          </w:tcPr>
          <w:p w14:paraId="490D5B2A" w14:textId="51834697" w:rsidR="0060007E" w:rsidRPr="009331C4" w:rsidRDefault="009331C4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35%</w:t>
            </w:r>
          </w:p>
        </w:tc>
      </w:tr>
      <w:tr w:rsidR="0060007E" w:rsidRPr="009331C4" w14:paraId="020D9855" w14:textId="77777777" w:rsidTr="009331C4">
        <w:trPr>
          <w:trHeight w:val="266"/>
        </w:trPr>
        <w:tc>
          <w:tcPr>
            <w:tcW w:w="1332" w:type="dxa"/>
          </w:tcPr>
          <w:p w14:paraId="66F78030" w14:textId="5D3DD5C0" w:rsidR="0060007E" w:rsidRPr="009331C4" w:rsidRDefault="0060007E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$</w:t>
            </w:r>
            <w:r w:rsidR="009331C4" w:rsidRPr="009331C4">
              <w:rPr>
                <w:sz w:val="24"/>
                <w:szCs w:val="24"/>
              </w:rPr>
              <w:t>351+</w:t>
            </w:r>
          </w:p>
        </w:tc>
        <w:tc>
          <w:tcPr>
            <w:tcW w:w="1002" w:type="dxa"/>
          </w:tcPr>
          <w:p w14:paraId="3FFDAE1E" w14:textId="6E927078" w:rsidR="0060007E" w:rsidRPr="009331C4" w:rsidRDefault="009331C4" w:rsidP="0060007E">
            <w:pPr>
              <w:rPr>
                <w:sz w:val="24"/>
                <w:szCs w:val="24"/>
              </w:rPr>
            </w:pPr>
            <w:r w:rsidRPr="009331C4">
              <w:rPr>
                <w:sz w:val="24"/>
                <w:szCs w:val="24"/>
              </w:rPr>
              <w:t>40%</w:t>
            </w:r>
          </w:p>
        </w:tc>
      </w:tr>
    </w:tbl>
    <w:p w14:paraId="2BF03D32" w14:textId="27D856EE" w:rsidR="0060007E" w:rsidRDefault="0060007E" w:rsidP="0060007E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318BA77A" w14:textId="53C996CB" w:rsidR="00C61DA1" w:rsidRPr="003B6105" w:rsidRDefault="00C61DA1" w:rsidP="0060007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3B6105">
        <w:rPr>
          <w:b/>
          <w:bCs/>
          <w:sz w:val="24"/>
          <w:szCs w:val="24"/>
        </w:rPr>
        <w:t>Last year our top rep wrote 600K in A</w:t>
      </w:r>
      <w:r w:rsidR="00690BE1" w:rsidRPr="003B6105">
        <w:rPr>
          <w:b/>
          <w:bCs/>
          <w:sz w:val="24"/>
          <w:szCs w:val="24"/>
        </w:rPr>
        <w:t>nnual recurring revenue</w:t>
      </w:r>
      <w:r w:rsidR="003B6105">
        <w:rPr>
          <w:b/>
          <w:bCs/>
          <w:sz w:val="24"/>
          <w:szCs w:val="24"/>
        </w:rPr>
        <w:t xml:space="preserve"> </w:t>
      </w:r>
      <w:r w:rsidR="00690BE1" w:rsidRPr="003B6105">
        <w:rPr>
          <w:b/>
          <w:bCs/>
          <w:sz w:val="24"/>
          <w:szCs w:val="24"/>
        </w:rPr>
        <w:t>and walked into the next fiscal year with a $30,000 residual. 85% of their business was referred to them!!!</w:t>
      </w:r>
    </w:p>
    <w:p w14:paraId="51DC9AC2" w14:textId="77777777" w:rsidR="00A04D44" w:rsidRPr="001563AA" w:rsidRDefault="00A04D44" w:rsidP="0060007E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01305634" w14:textId="77777777" w:rsidR="00690BE1" w:rsidRDefault="00690BE1">
      <w:pPr>
        <w:rPr>
          <w:b/>
          <w:bCs/>
          <w:sz w:val="24"/>
          <w:szCs w:val="24"/>
        </w:rPr>
      </w:pPr>
    </w:p>
    <w:p w14:paraId="2627C434" w14:textId="77777777" w:rsidR="003B6105" w:rsidRDefault="003B6105">
      <w:pPr>
        <w:rPr>
          <w:b/>
          <w:bCs/>
          <w:sz w:val="24"/>
          <w:szCs w:val="24"/>
        </w:rPr>
      </w:pPr>
    </w:p>
    <w:p w14:paraId="7ECA377A" w14:textId="6966C1DA" w:rsidR="006B13F5" w:rsidRPr="00410DC7" w:rsidRDefault="006B13F5">
      <w:pPr>
        <w:rPr>
          <w:b/>
          <w:bCs/>
          <w:sz w:val="24"/>
          <w:szCs w:val="24"/>
        </w:rPr>
      </w:pPr>
      <w:r w:rsidRPr="00410DC7">
        <w:rPr>
          <w:b/>
          <w:bCs/>
          <w:sz w:val="24"/>
          <w:szCs w:val="24"/>
        </w:rPr>
        <w:t>About You</w:t>
      </w:r>
    </w:p>
    <w:p w14:paraId="7686F364" w14:textId="77B5D0BA" w:rsidR="006B13F5" w:rsidRDefault="001563AA">
      <w:r>
        <w:t xml:space="preserve">You are an </w:t>
      </w:r>
      <w:r w:rsidR="002E57B9">
        <w:t>ambitious and driven individual looking to maximize your earning potential</w:t>
      </w:r>
      <w:r>
        <w:t>.</w:t>
      </w:r>
      <w:r w:rsidR="006B13F5">
        <w:t xml:space="preserve">  </w:t>
      </w:r>
      <w:r>
        <w:t xml:space="preserve">You </w:t>
      </w:r>
      <w:r w:rsidR="002E57B9">
        <w:t>enjoy being a problem solver</w:t>
      </w:r>
      <w:r>
        <w:t>.</w:t>
      </w:r>
      <w:r w:rsidR="0041699D">
        <w:t xml:space="preserve">  </w:t>
      </w:r>
      <w:r>
        <w:t>Yo</w:t>
      </w:r>
      <w:r w:rsidR="006B13F5">
        <w:t>u are an outgoing person with great communication skills who enjoys networking</w:t>
      </w:r>
      <w:r w:rsidR="002E57B9">
        <w:t xml:space="preserve"> and providing ideal solutions</w:t>
      </w:r>
      <w:r>
        <w:t>.  If these statements are true</w:t>
      </w:r>
      <w:r w:rsidR="0029314C">
        <w:t>,</w:t>
      </w:r>
      <w:r>
        <w:t xml:space="preserve"> then</w:t>
      </w:r>
      <w:r w:rsidR="006B13F5">
        <w:t xml:space="preserve"> </w:t>
      </w:r>
      <w:r>
        <w:t>keep reading and apply now.</w:t>
      </w:r>
    </w:p>
    <w:p w14:paraId="37E98279" w14:textId="18D0DF54" w:rsidR="006B13F5" w:rsidRDefault="006B13F5">
      <w:r>
        <w:t xml:space="preserve">We are looking for </w:t>
      </w:r>
      <w:r w:rsidR="001563AA">
        <w:t>the next great addition</w:t>
      </w:r>
      <w:r>
        <w:t xml:space="preserve"> to</w:t>
      </w:r>
      <w:r w:rsidR="0041699D">
        <w:t xml:space="preserve"> our </w:t>
      </w:r>
      <w:r w:rsidR="001563AA">
        <w:t>s</w:t>
      </w:r>
      <w:r w:rsidR="0041699D">
        <w:t>ales team.</w:t>
      </w:r>
      <w:r w:rsidR="00054790">
        <w:t xml:space="preserve">  We need someone</w:t>
      </w:r>
      <w:r w:rsidR="001563AA">
        <w:t xml:space="preserve"> </w:t>
      </w:r>
      <w:r w:rsidR="005311BF">
        <w:t>with a positive attitude</w:t>
      </w:r>
      <w:r w:rsidR="001563AA">
        <w:t xml:space="preserve"> who </w:t>
      </w:r>
      <w:r w:rsidR="005311BF">
        <w:t>believes in and supports our core values</w:t>
      </w:r>
      <w:r w:rsidR="0041699D">
        <w:t xml:space="preserve"> and</w:t>
      </w:r>
      <w:r w:rsidR="005311BF">
        <w:t xml:space="preserve"> is excited to represent us</w:t>
      </w:r>
      <w:r w:rsidR="001563AA">
        <w:t xml:space="preserve"> in their market</w:t>
      </w:r>
      <w:r w:rsidR="005311BF">
        <w:t xml:space="preserve">.  You </w:t>
      </w:r>
      <w:r w:rsidR="00054790">
        <w:t xml:space="preserve">will continuously generate </w:t>
      </w:r>
      <w:r w:rsidR="0041699D">
        <w:t>leads and opportunities</w:t>
      </w:r>
      <w:r w:rsidR="00054790">
        <w:t xml:space="preserve"> </w:t>
      </w:r>
      <w:r w:rsidR="0041699D">
        <w:t xml:space="preserve">to present to prospective clients by ensuring </w:t>
      </w:r>
      <w:r w:rsidR="001563AA">
        <w:t>businesses</w:t>
      </w:r>
      <w:r w:rsidR="0041699D">
        <w:t xml:space="preserve"> have the right products and services to fit their needs.</w:t>
      </w:r>
      <w:r w:rsidR="003A0915">
        <w:t xml:space="preserve">  </w:t>
      </w:r>
    </w:p>
    <w:p w14:paraId="6E965C63" w14:textId="2447E38D" w:rsidR="00054790" w:rsidRDefault="00054790">
      <w:r>
        <w:t xml:space="preserve">This position reports directly to our Visionary </w:t>
      </w:r>
      <w:r w:rsidR="001563AA">
        <w:t xml:space="preserve">and Sales Director </w:t>
      </w:r>
      <w:r>
        <w:t xml:space="preserve">who </w:t>
      </w:r>
      <w:r w:rsidR="001563AA">
        <w:t>are</w:t>
      </w:r>
      <w:r w:rsidR="00FD2233">
        <w:t xml:space="preserve"> passionate about moving our business forward by </w:t>
      </w:r>
      <w:r w:rsidR="00F621A8">
        <w:t>combining the latest</w:t>
      </w:r>
      <w:r w:rsidR="00FD2233">
        <w:t xml:space="preserve"> </w:t>
      </w:r>
      <w:r w:rsidR="00F621A8">
        <w:t xml:space="preserve">technology with </w:t>
      </w:r>
      <w:r w:rsidR="00FD2233">
        <w:t xml:space="preserve">extraordinary service unique to our organization and meeting challenges with creative, “outside the box” thinking.  </w:t>
      </w:r>
      <w:r w:rsidR="003A0915">
        <w:t xml:space="preserve">You will be supported with on-the-job training from Sales leaders with over </w:t>
      </w:r>
      <w:r w:rsidR="00405BD9">
        <w:t>30</w:t>
      </w:r>
      <w:r w:rsidR="003A0915">
        <w:t xml:space="preserve"> years of </w:t>
      </w:r>
      <w:r w:rsidR="00405BD9">
        <w:t xml:space="preserve">combined </w:t>
      </w:r>
      <w:r w:rsidR="003A0915">
        <w:t xml:space="preserve">experience.  </w:t>
      </w:r>
      <w:r w:rsidR="003A0915" w:rsidRPr="003B6105">
        <w:t xml:space="preserve">The latest industry-leading technology </w:t>
      </w:r>
      <w:r w:rsidR="0029314C" w:rsidRPr="003B6105">
        <w:t xml:space="preserve">combined with </w:t>
      </w:r>
      <w:r w:rsidR="003A0915" w:rsidRPr="003B6105">
        <w:t xml:space="preserve">the </w:t>
      </w:r>
      <w:r w:rsidR="00ED18FF" w:rsidRPr="003B6105">
        <w:t>unfailing support of our entire team</w:t>
      </w:r>
      <w:r w:rsidR="001563AA" w:rsidRPr="003B6105">
        <w:t xml:space="preserve"> </w:t>
      </w:r>
      <w:r w:rsidR="00ED18FF" w:rsidRPr="003B6105">
        <w:t>provide</w:t>
      </w:r>
      <w:r w:rsidR="0029314C" w:rsidRPr="003B6105">
        <w:t>s</w:t>
      </w:r>
      <w:r w:rsidR="00ED18FF" w:rsidRPr="003B6105">
        <w:t xml:space="preserve"> a solid foundation for your success.</w:t>
      </w:r>
      <w:r w:rsidR="003A0915">
        <w:t xml:space="preserve"> </w:t>
      </w:r>
    </w:p>
    <w:p w14:paraId="0EA47564" w14:textId="5638256A" w:rsidR="00410DC7" w:rsidRDefault="00410DC7"/>
    <w:p w14:paraId="4300342A" w14:textId="7A6CA134" w:rsidR="00410DC7" w:rsidRPr="005311BF" w:rsidRDefault="00410DC7">
      <w:pPr>
        <w:rPr>
          <w:b/>
          <w:bCs/>
          <w:sz w:val="24"/>
          <w:szCs w:val="24"/>
        </w:rPr>
      </w:pPr>
      <w:r w:rsidRPr="005311BF">
        <w:rPr>
          <w:b/>
          <w:bCs/>
          <w:sz w:val="24"/>
          <w:szCs w:val="24"/>
        </w:rPr>
        <w:t>About Us</w:t>
      </w:r>
    </w:p>
    <w:p w14:paraId="100772AF" w14:textId="2669109B" w:rsidR="00614BCA" w:rsidRDefault="00410DC7">
      <w:r>
        <w:t xml:space="preserve">At Crescent, our core focus is growing a reliable business with passionate people.   We are committed to providing </w:t>
      </w:r>
      <w:r w:rsidR="00766F6D">
        <w:t>our client partners with a strong relationship built on experience, knowledge, respect, and trust.  We support their businesses by offering the latest technology, customized training, and top-notch customer service.</w:t>
      </w:r>
      <w:r w:rsidR="00614BCA">
        <w:t xml:space="preserve">  We are an employee-first organization who values collaboration, culture, personal and professional development, and regular feedback.  </w:t>
      </w:r>
      <w:r w:rsidR="005311BF" w:rsidRPr="003B6105">
        <w:t xml:space="preserve">As a </w:t>
      </w:r>
      <w:r w:rsidR="0029314C" w:rsidRPr="003B6105">
        <w:t xml:space="preserve">multiple year nominee for the </w:t>
      </w:r>
      <w:proofErr w:type="spellStart"/>
      <w:r w:rsidR="005311BF" w:rsidRPr="003B6105">
        <w:rPr>
          <w:b/>
          <w:bCs/>
        </w:rPr>
        <w:t>CityBusiness</w:t>
      </w:r>
      <w:proofErr w:type="spellEnd"/>
      <w:r w:rsidR="005311BF" w:rsidRPr="003B6105">
        <w:rPr>
          <w:b/>
          <w:bCs/>
        </w:rPr>
        <w:t xml:space="preserve"> Best Place to Work</w:t>
      </w:r>
      <w:r w:rsidR="005311BF" w:rsidRPr="003B6105">
        <w:t xml:space="preserve"> </w:t>
      </w:r>
      <w:r w:rsidR="0029314C" w:rsidRPr="003B6105">
        <w:t xml:space="preserve">award </w:t>
      </w:r>
      <w:r w:rsidR="005311BF" w:rsidRPr="003B6105">
        <w:t xml:space="preserve">and </w:t>
      </w:r>
      <w:r w:rsidR="0029314C" w:rsidRPr="003B6105">
        <w:t>back-to-back</w:t>
      </w:r>
      <w:r w:rsidR="005311BF" w:rsidRPr="003B6105">
        <w:t xml:space="preserve"> </w:t>
      </w:r>
      <w:r w:rsidR="005311BF" w:rsidRPr="003B6105">
        <w:rPr>
          <w:b/>
          <w:bCs/>
        </w:rPr>
        <w:t>Inc 5000</w:t>
      </w:r>
      <w:r w:rsidR="0029314C" w:rsidRPr="003B6105">
        <w:rPr>
          <w:b/>
          <w:bCs/>
        </w:rPr>
        <w:t xml:space="preserve"> and LSU 100</w:t>
      </w:r>
      <w:r w:rsidR="005311BF" w:rsidRPr="003B6105">
        <w:t xml:space="preserve"> inductee</w:t>
      </w:r>
      <w:r w:rsidR="0029314C" w:rsidRPr="003B6105">
        <w:t>s</w:t>
      </w:r>
      <w:r w:rsidR="005311BF">
        <w:t xml:space="preserve">, we are proud of our progress and enjoy celebrating our successes with our team.  </w:t>
      </w:r>
    </w:p>
    <w:p w14:paraId="098460F4" w14:textId="14915AB0" w:rsidR="005311BF" w:rsidRDefault="004B3A97">
      <w:r>
        <w:t xml:space="preserve">We believe in working hard and playing hard, so we make time for the fun stuff too.  Fall Festival, Easter Egg hunts, and Escape Rooms are just a few of our past events.  </w:t>
      </w:r>
      <w:r w:rsidR="00476C16">
        <w:t>We</w:t>
      </w:r>
      <w:r>
        <w:t xml:space="preserve"> also</w:t>
      </w:r>
      <w:r w:rsidR="00476C16">
        <w:t xml:space="preserve"> enjoy monthly team events like potlucks, breakfasts, game days, and theme days.  We have an annual crawfish boil where our families are invited as well as an annual holiday party. </w:t>
      </w:r>
      <w:r w:rsidR="00D36986">
        <w:t xml:space="preserve"> Our Wellness Committee encourages healthy habits by promoting health challenges and scheduling team events such as yoga and lunch-and-learn seminars.  It is also important for us to give back to the community that supports our growth.  </w:t>
      </w:r>
      <w:r w:rsidR="00D36986" w:rsidRPr="003B6105">
        <w:t xml:space="preserve">This year, </w:t>
      </w:r>
      <w:r w:rsidR="0029314C" w:rsidRPr="003B6105">
        <w:t>we have chosen to support two local charities, one benefitting victims of domestic violence and the other a local animal rescue foundation. W</w:t>
      </w:r>
      <w:r w:rsidR="00D36986" w:rsidRPr="003B6105">
        <w:t xml:space="preserve">e </w:t>
      </w:r>
      <w:r w:rsidR="004C6A4F" w:rsidRPr="003B6105">
        <w:t xml:space="preserve">support our chosen charities by organizing internal fundraisers, committing to service hours, and </w:t>
      </w:r>
      <w:r w:rsidR="00D36986" w:rsidRPr="003B6105">
        <w:t>participat</w:t>
      </w:r>
      <w:r w:rsidR="004C6A4F" w:rsidRPr="003B6105">
        <w:t>ing</w:t>
      </w:r>
      <w:r w:rsidR="00D36986" w:rsidRPr="003B6105">
        <w:t xml:space="preserve"> in </w:t>
      </w:r>
      <w:r w:rsidR="004C6A4F" w:rsidRPr="003B6105">
        <w:t xml:space="preserve">charity </w:t>
      </w:r>
      <w:r w:rsidR="00D36986" w:rsidRPr="003B6105">
        <w:t>events throughout the year</w:t>
      </w:r>
      <w:r w:rsidR="004C6A4F" w:rsidRPr="003B6105">
        <w:t>.</w:t>
      </w:r>
      <w:r w:rsidR="004C6A4F">
        <w:t xml:space="preserve"> </w:t>
      </w:r>
      <w:r w:rsidR="00D36986">
        <w:t>If you’re looking for a “family” environment where you are appreciated and recognized for your contributions, Crescent is the place for you!</w:t>
      </w:r>
    </w:p>
    <w:p w14:paraId="2707FF4B" w14:textId="526EA2F0" w:rsidR="00D36986" w:rsidRDefault="00D36986"/>
    <w:p w14:paraId="796DA09C" w14:textId="7DB76F30" w:rsidR="0003263E" w:rsidRDefault="0003263E"/>
    <w:p w14:paraId="013181A6" w14:textId="77777777" w:rsidR="0003263E" w:rsidRDefault="0003263E"/>
    <w:p w14:paraId="524940BC" w14:textId="4FE4583C" w:rsidR="00D36986" w:rsidRPr="00743089" w:rsidRDefault="00D36986">
      <w:pPr>
        <w:rPr>
          <w:b/>
          <w:bCs/>
          <w:sz w:val="24"/>
          <w:szCs w:val="24"/>
        </w:rPr>
      </w:pPr>
      <w:r w:rsidRPr="00743089">
        <w:rPr>
          <w:b/>
          <w:bCs/>
          <w:sz w:val="24"/>
          <w:szCs w:val="24"/>
        </w:rPr>
        <w:lastRenderedPageBreak/>
        <w:t>About the Position</w:t>
      </w:r>
    </w:p>
    <w:p w14:paraId="2BE05E6B" w14:textId="781FF4EC" w:rsidR="00D36986" w:rsidRDefault="00D36986">
      <w:r>
        <w:t xml:space="preserve">The </w:t>
      </w:r>
      <w:r w:rsidR="00ED18FF">
        <w:t>confident, self-motivated, goal-oriented</w:t>
      </w:r>
      <w:r>
        <w:t xml:space="preserve"> team player will:</w:t>
      </w:r>
    </w:p>
    <w:p w14:paraId="587C71C0" w14:textId="6CCE050F" w:rsidR="0003263E" w:rsidRDefault="003C2571" w:rsidP="00D36986">
      <w:pPr>
        <w:pStyle w:val="ListParagraph"/>
        <w:numPr>
          <w:ilvl w:val="0"/>
          <w:numId w:val="1"/>
        </w:numPr>
      </w:pPr>
      <w:r>
        <w:t xml:space="preserve">Consistently meet sales goals by </w:t>
      </w:r>
      <w:r w:rsidR="00ED18FF">
        <w:t>selling products</w:t>
      </w:r>
      <w:r w:rsidR="00341237">
        <w:t xml:space="preserve"> and services </w:t>
      </w:r>
      <w:r>
        <w:t xml:space="preserve">to clients and </w:t>
      </w:r>
      <w:r w:rsidR="00341237">
        <w:t xml:space="preserve">meeting </w:t>
      </w:r>
      <w:r>
        <w:t xml:space="preserve">their related </w:t>
      </w:r>
      <w:r w:rsidR="00341237">
        <w:t>needs.</w:t>
      </w:r>
    </w:p>
    <w:p w14:paraId="22C6B9FC" w14:textId="2F690E43" w:rsidR="00743089" w:rsidRDefault="00341237" w:rsidP="00D36986">
      <w:pPr>
        <w:pStyle w:val="ListParagraph"/>
        <w:numPr>
          <w:ilvl w:val="0"/>
          <w:numId w:val="1"/>
        </w:numPr>
      </w:pPr>
      <w:r>
        <w:t>Service existing accounts, obtain orders, and establish new accounts by planning and organizing daily work schedule to call on existing and potential sales outlets and other trade factors.</w:t>
      </w:r>
    </w:p>
    <w:p w14:paraId="6C54F1DC" w14:textId="1A29DA43" w:rsidR="003F5BB7" w:rsidRDefault="003F5BB7" w:rsidP="00D36986">
      <w:pPr>
        <w:pStyle w:val="ListParagraph"/>
        <w:numPr>
          <w:ilvl w:val="0"/>
          <w:numId w:val="1"/>
        </w:numPr>
      </w:pPr>
      <w:r>
        <w:t>Adjust content of sales presentations by studying local market trends.</w:t>
      </w:r>
    </w:p>
    <w:p w14:paraId="58A2C3B2" w14:textId="34AB82F0" w:rsidR="00341237" w:rsidRDefault="00341237" w:rsidP="00D36986">
      <w:pPr>
        <w:pStyle w:val="ListParagraph"/>
        <w:numPr>
          <w:ilvl w:val="0"/>
          <w:numId w:val="1"/>
        </w:numPr>
      </w:pPr>
      <w:r>
        <w:t>Create new and continue developing existing referral opportunities such as CPA’s, insurance brokers, and banks.</w:t>
      </w:r>
    </w:p>
    <w:p w14:paraId="719B31DB" w14:textId="5C069595" w:rsidR="00D36986" w:rsidRDefault="00341237" w:rsidP="00D36986">
      <w:pPr>
        <w:pStyle w:val="ListParagraph"/>
        <w:numPr>
          <w:ilvl w:val="0"/>
          <w:numId w:val="1"/>
        </w:numPr>
      </w:pPr>
      <w:r>
        <w:t>Submit sales orders by referring to prices lists and product literature.</w:t>
      </w:r>
    </w:p>
    <w:p w14:paraId="03A54FDF" w14:textId="07191883" w:rsidR="003F5BB7" w:rsidRDefault="003F5BB7" w:rsidP="00D36986">
      <w:pPr>
        <w:pStyle w:val="ListParagraph"/>
        <w:numPr>
          <w:ilvl w:val="0"/>
          <w:numId w:val="1"/>
        </w:numPr>
      </w:pPr>
      <w:r>
        <w:t>Monitor competition by gathering current marketplace information on pricing, existing and new products, delivery schedules, and merchandising techniques.</w:t>
      </w:r>
    </w:p>
    <w:p w14:paraId="68CE1814" w14:textId="52A6F3F0" w:rsidR="003F5BB7" w:rsidRDefault="003F5BB7" w:rsidP="00D36986">
      <w:pPr>
        <w:pStyle w:val="ListParagraph"/>
        <w:numPr>
          <w:ilvl w:val="0"/>
          <w:numId w:val="1"/>
        </w:numPr>
      </w:pPr>
      <w:r>
        <w:t>Recommend changes in products, service, and policy by evaluating results and competitive developments.</w:t>
      </w:r>
    </w:p>
    <w:p w14:paraId="69E90F7C" w14:textId="490D21DA" w:rsidR="003F5BB7" w:rsidRDefault="00A13EF6" w:rsidP="00D36986">
      <w:pPr>
        <w:pStyle w:val="ListParagraph"/>
        <w:numPr>
          <w:ilvl w:val="0"/>
          <w:numId w:val="1"/>
        </w:numPr>
      </w:pPr>
      <w:r>
        <w:t>Keep management informed by submitting activity and results reports and m</w:t>
      </w:r>
      <w:r w:rsidR="003F5BB7">
        <w:t>aintaining records on area and customer sales</w:t>
      </w:r>
      <w:r>
        <w:t>.</w:t>
      </w:r>
    </w:p>
    <w:p w14:paraId="7BCBDF60" w14:textId="3238A812" w:rsidR="0003263E" w:rsidRDefault="00341237" w:rsidP="00743089">
      <w:pPr>
        <w:pStyle w:val="ListParagraph"/>
        <w:numPr>
          <w:ilvl w:val="0"/>
          <w:numId w:val="1"/>
        </w:numPr>
      </w:pPr>
      <w:r>
        <w:t>Maintain professional and technical knowledge by attending educational workshops, reviewing professional publications, establishing personal networks, and participating in professional societies.</w:t>
      </w:r>
    </w:p>
    <w:p w14:paraId="010F2BDC" w14:textId="49A00054" w:rsidR="00A92588" w:rsidRDefault="00A92588" w:rsidP="00A92588"/>
    <w:p w14:paraId="1A396964" w14:textId="67E2232C" w:rsidR="00A92588" w:rsidRPr="00A92588" w:rsidRDefault="00A92588" w:rsidP="00A92588">
      <w:pPr>
        <w:rPr>
          <w:b/>
          <w:bCs/>
          <w:sz w:val="24"/>
          <w:szCs w:val="24"/>
        </w:rPr>
      </w:pPr>
      <w:r w:rsidRPr="00A92588">
        <w:rPr>
          <w:b/>
          <w:bCs/>
          <w:sz w:val="24"/>
          <w:szCs w:val="24"/>
        </w:rPr>
        <w:t>The Boring Stuff</w:t>
      </w:r>
    </w:p>
    <w:p w14:paraId="6950A884" w14:textId="54015F71" w:rsidR="00A92588" w:rsidRDefault="00A92588" w:rsidP="00A92588">
      <w:pPr>
        <w:pStyle w:val="ListParagraph"/>
        <w:numPr>
          <w:ilvl w:val="0"/>
          <w:numId w:val="2"/>
        </w:numPr>
      </w:pPr>
      <w:r>
        <w:t>This is a full-time position based on 40 hours per week.</w:t>
      </w:r>
    </w:p>
    <w:p w14:paraId="6469C9D8" w14:textId="6ADB4491" w:rsidR="00A92588" w:rsidRDefault="00A92588" w:rsidP="00A92588">
      <w:pPr>
        <w:pStyle w:val="ListParagraph"/>
        <w:numPr>
          <w:ilvl w:val="0"/>
          <w:numId w:val="2"/>
        </w:numPr>
      </w:pPr>
      <w:r>
        <w:t>Primary working hours are 8:00 a.m. to 5:00 p.m. Monday - Friday.</w:t>
      </w:r>
    </w:p>
    <w:p w14:paraId="78E26EA6" w14:textId="61E320CA" w:rsidR="00405BD9" w:rsidRDefault="00405BD9" w:rsidP="00A92588">
      <w:pPr>
        <w:pStyle w:val="ListParagraph"/>
        <w:numPr>
          <w:ilvl w:val="0"/>
          <w:numId w:val="2"/>
        </w:numPr>
      </w:pPr>
      <w:r>
        <w:t>Compensation includes base salary plus commission, voluntary benefits, and company paid benefits.</w:t>
      </w:r>
    </w:p>
    <w:p w14:paraId="1B9CAB18" w14:textId="53131C74" w:rsidR="00A92588" w:rsidRDefault="00A92588" w:rsidP="00A92588">
      <w:pPr>
        <w:pStyle w:val="ListParagraph"/>
        <w:numPr>
          <w:ilvl w:val="0"/>
          <w:numId w:val="2"/>
        </w:numPr>
      </w:pPr>
      <w:r>
        <w:t>Must be available to attend designated networking events which may sometimes occur in the evening hours after 5pm.</w:t>
      </w:r>
    </w:p>
    <w:p w14:paraId="49A2E229" w14:textId="407377EA" w:rsidR="00A92588" w:rsidRDefault="00A92588" w:rsidP="00A92588">
      <w:pPr>
        <w:pStyle w:val="ListParagraph"/>
        <w:numPr>
          <w:ilvl w:val="0"/>
          <w:numId w:val="2"/>
        </w:numPr>
      </w:pPr>
      <w:r>
        <w:t xml:space="preserve">Must have reliable transportation. </w:t>
      </w:r>
    </w:p>
    <w:p w14:paraId="28CC2613" w14:textId="0387A1FF" w:rsidR="003F5BB7" w:rsidRDefault="004C6A4F" w:rsidP="00A92588">
      <w:pPr>
        <w:pStyle w:val="ListParagraph"/>
        <w:numPr>
          <w:ilvl w:val="0"/>
          <w:numId w:val="2"/>
        </w:numPr>
      </w:pPr>
      <w:r>
        <w:t>Bachelor’s</w:t>
      </w:r>
      <w:r w:rsidR="003F5BB7">
        <w:t xml:space="preserve"> Degree with a concentration in marketing, promotions, advertising sales, or business administration preferred.</w:t>
      </w:r>
    </w:p>
    <w:p w14:paraId="6EC67366" w14:textId="3AAD74DF" w:rsidR="00EF18B2" w:rsidRDefault="00EF18B2" w:rsidP="00A92588">
      <w:pPr>
        <w:pStyle w:val="ListParagraph"/>
        <w:numPr>
          <w:ilvl w:val="0"/>
          <w:numId w:val="2"/>
        </w:numPr>
      </w:pPr>
      <w:r>
        <w:t>2 to 4 years of industry sales experience.</w:t>
      </w:r>
    </w:p>
    <w:p w14:paraId="6AC58733" w14:textId="7A0EBD9F" w:rsidR="00A92588" w:rsidRDefault="00A92588" w:rsidP="00A92588">
      <w:pPr>
        <w:pStyle w:val="ListParagraph"/>
        <w:numPr>
          <w:ilvl w:val="0"/>
          <w:numId w:val="2"/>
        </w:numPr>
      </w:pPr>
      <w:r>
        <w:t xml:space="preserve">Must be proficient in Microsoft Office (or Google Drive) applications (Word, Excel, </w:t>
      </w:r>
      <w:proofErr w:type="spellStart"/>
      <w:r>
        <w:t>Powerpoint</w:t>
      </w:r>
      <w:proofErr w:type="spellEnd"/>
      <w:r>
        <w:t xml:space="preserve">). </w:t>
      </w:r>
    </w:p>
    <w:p w14:paraId="75C7B670" w14:textId="116856EC" w:rsidR="00F43DB3" w:rsidRDefault="003C2571" w:rsidP="00A92588">
      <w:pPr>
        <w:pStyle w:val="ListParagraph"/>
        <w:numPr>
          <w:ilvl w:val="0"/>
          <w:numId w:val="2"/>
        </w:numPr>
      </w:pPr>
      <w:r>
        <w:t xml:space="preserve">HCM experience </w:t>
      </w:r>
      <w:r w:rsidR="00405BD9">
        <w:t>a plus.</w:t>
      </w:r>
    </w:p>
    <w:p w14:paraId="52F134A0" w14:textId="77777777" w:rsidR="00A92588" w:rsidRDefault="00A92588" w:rsidP="00A92588">
      <w:pPr>
        <w:ind w:left="360"/>
      </w:pPr>
    </w:p>
    <w:p w14:paraId="696C3064" w14:textId="0B51E55F" w:rsidR="00A92588" w:rsidRPr="00F43DB3" w:rsidRDefault="00F43DB3" w:rsidP="00A92588">
      <w:pPr>
        <w:ind w:left="360"/>
        <w:rPr>
          <w:rFonts w:cstheme="minorHAnsi"/>
        </w:rPr>
      </w:pPr>
      <w:r>
        <w:t xml:space="preserve">If we’ve captured your attention and you’re excited to join a winning team, go to </w:t>
      </w:r>
      <w:hyperlink r:id="rId7" w:history="1">
        <w:r w:rsidRPr="00F43DB3">
          <w:rPr>
            <w:rStyle w:val="Hyperlink"/>
            <w:rFonts w:cstheme="minorHAnsi"/>
          </w:rPr>
          <w:t>https://crescentpayroll.isolvedhire.com</w:t>
        </w:r>
      </w:hyperlink>
      <w:r w:rsidRPr="00F43DB3">
        <w:rPr>
          <w:rFonts w:cstheme="minorHAnsi"/>
        </w:rPr>
        <w:t>, answer a few questions and upload your resume.  Feel free to attach a cover letter letting us know why you are the</w:t>
      </w:r>
      <w:r w:rsidR="00405BD9">
        <w:rPr>
          <w:rFonts w:cstheme="minorHAnsi"/>
        </w:rPr>
        <w:t xml:space="preserve"> perfect candidate</w:t>
      </w:r>
      <w:r w:rsidRPr="00F43DB3">
        <w:rPr>
          <w:rFonts w:cstheme="minorHAnsi"/>
        </w:rPr>
        <w:t xml:space="preserve"> </w:t>
      </w:r>
      <w:r>
        <w:rPr>
          <w:rFonts w:cstheme="minorHAnsi"/>
        </w:rPr>
        <w:t>for this amazing and exciting opportunity.  Your dream job could be a few clicks away.  What are you waiting for?  Go for it!!</w:t>
      </w:r>
      <w:r w:rsidRPr="00F43DB3">
        <w:rPr>
          <w:rFonts w:cstheme="minorHAnsi"/>
        </w:rPr>
        <w:t xml:space="preserve">  </w:t>
      </w:r>
    </w:p>
    <w:sectPr w:rsidR="00A92588" w:rsidRPr="00F43D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674B" w14:textId="77777777" w:rsidR="00AD2911" w:rsidRDefault="00AD2911" w:rsidP="00F43DB3">
      <w:pPr>
        <w:spacing w:after="0" w:line="240" w:lineRule="auto"/>
      </w:pPr>
      <w:r>
        <w:separator/>
      </w:r>
    </w:p>
  </w:endnote>
  <w:endnote w:type="continuationSeparator" w:id="0">
    <w:p w14:paraId="48D442CD" w14:textId="77777777" w:rsidR="00AD2911" w:rsidRDefault="00AD2911" w:rsidP="00F4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3C4C" w14:textId="77777777" w:rsidR="00AD2911" w:rsidRDefault="00AD2911" w:rsidP="00F43DB3">
      <w:pPr>
        <w:spacing w:after="0" w:line="240" w:lineRule="auto"/>
      </w:pPr>
      <w:r>
        <w:separator/>
      </w:r>
    </w:p>
  </w:footnote>
  <w:footnote w:type="continuationSeparator" w:id="0">
    <w:p w14:paraId="7ECD79D1" w14:textId="77777777" w:rsidR="00AD2911" w:rsidRDefault="00AD2911" w:rsidP="00F4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5C58" w14:textId="554F8D4C" w:rsidR="00F43DB3" w:rsidRDefault="00BA36CE">
    <w:pPr>
      <w:pStyle w:val="Header"/>
    </w:pPr>
    <w:r>
      <w:rPr>
        <w:noProof/>
      </w:rPr>
      <w:drawing>
        <wp:inline distT="0" distB="0" distL="0" distR="0" wp14:anchorId="2578EDF7" wp14:editId="2F6874A4">
          <wp:extent cx="1579245" cy="450850"/>
          <wp:effectExtent l="0" t="0" r="190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3BD5"/>
    <w:multiLevelType w:val="hybridMultilevel"/>
    <w:tmpl w:val="2B8E59E4"/>
    <w:lvl w:ilvl="0" w:tplc="F6222E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57F0"/>
    <w:multiLevelType w:val="hybridMultilevel"/>
    <w:tmpl w:val="C244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22824">
    <w:abstractNumId w:val="1"/>
  </w:num>
  <w:num w:numId="2" w16cid:durableId="153819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F5"/>
    <w:rsid w:val="00027ADA"/>
    <w:rsid w:val="0003263E"/>
    <w:rsid w:val="00054790"/>
    <w:rsid w:val="001563AA"/>
    <w:rsid w:val="0020305C"/>
    <w:rsid w:val="00214973"/>
    <w:rsid w:val="0029314C"/>
    <w:rsid w:val="002E57B9"/>
    <w:rsid w:val="00341237"/>
    <w:rsid w:val="003629C3"/>
    <w:rsid w:val="003A0915"/>
    <w:rsid w:val="003B6105"/>
    <w:rsid w:val="003C2571"/>
    <w:rsid w:val="003F5BB7"/>
    <w:rsid w:val="00405BD9"/>
    <w:rsid w:val="00410DC7"/>
    <w:rsid w:val="0041699D"/>
    <w:rsid w:val="00476C16"/>
    <w:rsid w:val="004A229D"/>
    <w:rsid w:val="004B3A97"/>
    <w:rsid w:val="004C6A4F"/>
    <w:rsid w:val="0052096C"/>
    <w:rsid w:val="005311BF"/>
    <w:rsid w:val="00542148"/>
    <w:rsid w:val="0060007E"/>
    <w:rsid w:val="00614BCA"/>
    <w:rsid w:val="00682365"/>
    <w:rsid w:val="00690BE1"/>
    <w:rsid w:val="006B13F5"/>
    <w:rsid w:val="006C4053"/>
    <w:rsid w:val="00743089"/>
    <w:rsid w:val="00766F6D"/>
    <w:rsid w:val="009331C4"/>
    <w:rsid w:val="00976774"/>
    <w:rsid w:val="00A04D44"/>
    <w:rsid w:val="00A13EF6"/>
    <w:rsid w:val="00A92588"/>
    <w:rsid w:val="00AD2911"/>
    <w:rsid w:val="00B41E74"/>
    <w:rsid w:val="00BA36CE"/>
    <w:rsid w:val="00BB3D53"/>
    <w:rsid w:val="00C40759"/>
    <w:rsid w:val="00C61DA1"/>
    <w:rsid w:val="00D36986"/>
    <w:rsid w:val="00E140AA"/>
    <w:rsid w:val="00ED18FF"/>
    <w:rsid w:val="00ED5CB7"/>
    <w:rsid w:val="00EF18B2"/>
    <w:rsid w:val="00F43DB3"/>
    <w:rsid w:val="00F621A8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8F209"/>
  <w15:chartTrackingRefBased/>
  <w15:docId w15:val="{BEF5FBCE-E65A-410F-9453-F4B377A2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3D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B3"/>
  </w:style>
  <w:style w:type="paragraph" w:styleId="Footer">
    <w:name w:val="footer"/>
    <w:basedOn w:val="Normal"/>
    <w:link w:val="FooterChar"/>
    <w:uiPriority w:val="99"/>
    <w:unhideWhenUsed/>
    <w:rsid w:val="00F4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B3"/>
  </w:style>
  <w:style w:type="table" w:styleId="TableGrid">
    <w:name w:val="Table Grid"/>
    <w:basedOn w:val="TableNormal"/>
    <w:uiPriority w:val="39"/>
    <w:rsid w:val="006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scentpayroll.isolvedh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 Gray</dc:creator>
  <cp:keywords/>
  <dc:description/>
  <cp:lastModifiedBy>Rema Gray</cp:lastModifiedBy>
  <cp:revision>4</cp:revision>
  <dcterms:created xsi:type="dcterms:W3CDTF">2023-02-08T17:00:00Z</dcterms:created>
  <dcterms:modified xsi:type="dcterms:W3CDTF">2023-02-08T17:53:00Z</dcterms:modified>
</cp:coreProperties>
</file>